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32BB" w14:textId="77777777" w:rsidR="00EE777B" w:rsidRPr="002D6490" w:rsidRDefault="00FE5C60" w:rsidP="00FE5C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Wood Street Mission</w:t>
      </w:r>
    </w:p>
    <w:p w14:paraId="0FE0E2D0" w14:textId="77777777" w:rsidR="00FE5C60" w:rsidRPr="002D6490" w:rsidRDefault="00FE5C60" w:rsidP="00FE5C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Job Description</w:t>
      </w:r>
    </w:p>
    <w:p w14:paraId="416A05DA" w14:textId="465393AD" w:rsidR="00FE5C60" w:rsidRDefault="00FE5C60" w:rsidP="00FE5C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Administrator</w:t>
      </w:r>
    </w:p>
    <w:p w14:paraId="0F5538EE" w14:textId="5375B736" w:rsidR="002D6490" w:rsidRDefault="002D6490" w:rsidP="00FE5C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60267A9" w14:textId="77777777" w:rsidR="002D6490" w:rsidRPr="002D6490" w:rsidRDefault="002D6490" w:rsidP="00FE5C6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FE5C60" w:rsidRPr="002D6490" w14:paraId="57067B78" w14:textId="77777777" w:rsidTr="00FE5C60">
        <w:tc>
          <w:tcPr>
            <w:tcW w:w="2263" w:type="dxa"/>
          </w:tcPr>
          <w:p w14:paraId="1B6F5031" w14:textId="77777777" w:rsidR="00FE5C60" w:rsidRPr="002D6490" w:rsidRDefault="00FE5C60" w:rsidP="00FE5C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490">
              <w:rPr>
                <w:rFonts w:ascii="Arial" w:hAnsi="Arial" w:cs="Arial"/>
                <w:b/>
                <w:sz w:val="24"/>
                <w:szCs w:val="24"/>
              </w:rPr>
              <w:t>Responsible to</w:t>
            </w:r>
          </w:p>
        </w:tc>
        <w:tc>
          <w:tcPr>
            <w:tcW w:w="6753" w:type="dxa"/>
          </w:tcPr>
          <w:p w14:paraId="18643308" w14:textId="77777777" w:rsidR="00FE5C60" w:rsidRPr="002D6490" w:rsidRDefault="004B77CE" w:rsidP="00FE5C60">
            <w:pPr>
              <w:rPr>
                <w:rFonts w:ascii="Arial" w:hAnsi="Arial" w:cs="Arial"/>
                <w:sz w:val="24"/>
                <w:szCs w:val="24"/>
              </w:rPr>
            </w:pPr>
            <w:r w:rsidRPr="002D6490">
              <w:rPr>
                <w:rFonts w:ascii="Arial" w:hAnsi="Arial" w:cs="Arial"/>
                <w:sz w:val="24"/>
                <w:szCs w:val="24"/>
              </w:rPr>
              <w:t>Senior Administrator</w:t>
            </w:r>
          </w:p>
        </w:tc>
      </w:tr>
      <w:tr w:rsidR="00FE5C60" w:rsidRPr="002D6490" w14:paraId="3A92D4A3" w14:textId="77777777" w:rsidTr="00FE5C60">
        <w:tc>
          <w:tcPr>
            <w:tcW w:w="2263" w:type="dxa"/>
          </w:tcPr>
          <w:p w14:paraId="2EBB81F6" w14:textId="77777777" w:rsidR="00FE5C60" w:rsidRPr="002D6490" w:rsidRDefault="00FE5C60" w:rsidP="00FE5C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490">
              <w:rPr>
                <w:rFonts w:ascii="Arial" w:hAnsi="Arial" w:cs="Arial"/>
                <w:b/>
                <w:sz w:val="24"/>
                <w:szCs w:val="24"/>
              </w:rPr>
              <w:t>Purpose of post</w:t>
            </w:r>
          </w:p>
        </w:tc>
        <w:tc>
          <w:tcPr>
            <w:tcW w:w="6753" w:type="dxa"/>
          </w:tcPr>
          <w:p w14:paraId="6A758C43" w14:textId="77777777" w:rsidR="00FE5C60" w:rsidRPr="002D6490" w:rsidRDefault="00FE5C60" w:rsidP="00FE5C60">
            <w:pPr>
              <w:rPr>
                <w:rFonts w:ascii="Arial" w:hAnsi="Arial" w:cs="Arial"/>
                <w:sz w:val="24"/>
                <w:szCs w:val="24"/>
              </w:rPr>
            </w:pPr>
            <w:r w:rsidRPr="002D6490">
              <w:rPr>
                <w:rFonts w:ascii="Arial" w:hAnsi="Arial" w:cs="Arial"/>
                <w:sz w:val="24"/>
                <w:szCs w:val="24"/>
              </w:rPr>
              <w:t>To undertake all administrative duties and contribute to the smooth running of the office</w:t>
            </w:r>
          </w:p>
        </w:tc>
      </w:tr>
    </w:tbl>
    <w:p w14:paraId="2DF43314" w14:textId="77777777" w:rsidR="00FE5C60" w:rsidRPr="002D6490" w:rsidRDefault="00FE5C60">
      <w:pPr>
        <w:rPr>
          <w:rFonts w:ascii="Arial" w:hAnsi="Arial" w:cs="Arial"/>
          <w:sz w:val="24"/>
          <w:szCs w:val="24"/>
        </w:rPr>
      </w:pPr>
    </w:p>
    <w:p w14:paraId="0C585325" w14:textId="77777777" w:rsidR="00B432B3" w:rsidRPr="002D6490" w:rsidRDefault="00B432B3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Main tasks</w:t>
      </w:r>
    </w:p>
    <w:p w14:paraId="337A73DB" w14:textId="77777777" w:rsidR="00FE5C60" w:rsidRPr="002D6490" w:rsidRDefault="00FE5C60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</w:t>
      </w:r>
      <w:r w:rsidR="00B31A1F" w:rsidRPr="002D6490">
        <w:rPr>
          <w:rFonts w:ascii="Arial" w:hAnsi="Arial" w:cs="Arial"/>
          <w:sz w:val="24"/>
          <w:szCs w:val="24"/>
        </w:rPr>
        <w:t>o contribute to a professional and welcoming</w:t>
      </w:r>
      <w:r w:rsidRPr="002D6490">
        <w:rPr>
          <w:rFonts w:ascii="Arial" w:hAnsi="Arial" w:cs="Arial"/>
          <w:sz w:val="24"/>
          <w:szCs w:val="24"/>
        </w:rPr>
        <w:t xml:space="preserve"> front of house service</w:t>
      </w:r>
      <w:r w:rsidR="00B31A1F" w:rsidRPr="002D6490">
        <w:rPr>
          <w:rFonts w:ascii="Arial" w:hAnsi="Arial" w:cs="Arial"/>
          <w:sz w:val="24"/>
          <w:szCs w:val="24"/>
        </w:rPr>
        <w:t xml:space="preserve"> which responds promptly to the </w:t>
      </w:r>
      <w:proofErr w:type="gramStart"/>
      <w:r w:rsidR="00B31A1F" w:rsidRPr="002D6490">
        <w:rPr>
          <w:rFonts w:ascii="Arial" w:hAnsi="Arial" w:cs="Arial"/>
          <w:sz w:val="24"/>
          <w:szCs w:val="24"/>
        </w:rPr>
        <w:t>general public</w:t>
      </w:r>
      <w:proofErr w:type="gramEnd"/>
      <w:r w:rsidR="00B31A1F" w:rsidRPr="002D6490">
        <w:rPr>
          <w:rFonts w:ascii="Arial" w:hAnsi="Arial" w:cs="Arial"/>
          <w:sz w:val="24"/>
          <w:szCs w:val="24"/>
        </w:rPr>
        <w:t xml:space="preserve">, service users, referrers, donors and contractors and </w:t>
      </w:r>
      <w:r w:rsidR="00AF3B07" w:rsidRPr="002D6490">
        <w:rPr>
          <w:rFonts w:ascii="Arial" w:hAnsi="Arial" w:cs="Arial"/>
          <w:sz w:val="24"/>
          <w:szCs w:val="24"/>
        </w:rPr>
        <w:t>find</w:t>
      </w:r>
      <w:r w:rsidR="00B31A1F" w:rsidRPr="002D6490">
        <w:rPr>
          <w:rFonts w:ascii="Arial" w:hAnsi="Arial" w:cs="Arial"/>
          <w:sz w:val="24"/>
          <w:szCs w:val="24"/>
        </w:rPr>
        <w:t xml:space="preserve"> constructive solutions for enquiries (door, phone, email and social media) and to build positive relationships.</w:t>
      </w:r>
    </w:p>
    <w:p w14:paraId="7BBB61FC" w14:textId="77777777" w:rsidR="00B432B3" w:rsidRPr="002D6490" w:rsidRDefault="00B31A1F" w:rsidP="00AF3B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To record and file all activities including </w:t>
      </w:r>
      <w:r w:rsidR="00AF3B07" w:rsidRPr="002D6490">
        <w:rPr>
          <w:rFonts w:ascii="Arial" w:hAnsi="Arial" w:cs="Arial"/>
          <w:sz w:val="24"/>
          <w:szCs w:val="24"/>
        </w:rPr>
        <w:t xml:space="preserve">bookings, </w:t>
      </w:r>
      <w:r w:rsidRPr="002D6490">
        <w:rPr>
          <w:rFonts w:ascii="Arial" w:hAnsi="Arial" w:cs="Arial"/>
          <w:sz w:val="24"/>
          <w:szCs w:val="24"/>
        </w:rPr>
        <w:t xml:space="preserve">appointments, referrals, orders, deliveries, donations, expenses, </w:t>
      </w:r>
      <w:proofErr w:type="gramStart"/>
      <w:r w:rsidRPr="002D6490">
        <w:rPr>
          <w:rFonts w:ascii="Arial" w:hAnsi="Arial" w:cs="Arial"/>
          <w:sz w:val="24"/>
          <w:szCs w:val="24"/>
        </w:rPr>
        <w:t>returns</w:t>
      </w:r>
      <w:proofErr w:type="gramEnd"/>
      <w:r w:rsidRPr="002D6490">
        <w:rPr>
          <w:rFonts w:ascii="Arial" w:hAnsi="Arial" w:cs="Arial"/>
          <w:sz w:val="24"/>
          <w:szCs w:val="24"/>
        </w:rPr>
        <w:t xml:space="preserve"> and visits and contribute to the smooth running of the office.</w:t>
      </w:r>
    </w:p>
    <w:p w14:paraId="5EAB010C" w14:textId="77777777" w:rsidR="00AF3B07" w:rsidRPr="002D6490" w:rsidRDefault="00B432B3" w:rsidP="00B432B3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As required</w:t>
      </w:r>
      <w:r w:rsidR="001F4B4E" w:rsidRPr="002D6490">
        <w:rPr>
          <w:rFonts w:ascii="Arial" w:hAnsi="Arial" w:cs="Arial"/>
          <w:sz w:val="24"/>
          <w:szCs w:val="24"/>
        </w:rPr>
        <w:t xml:space="preserve"> </w:t>
      </w:r>
    </w:p>
    <w:p w14:paraId="615416FA" w14:textId="77777777" w:rsidR="00B31A1F" w:rsidRPr="002D6490" w:rsidRDefault="00B31A1F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To assist with the operation of financial systems including donations, petty cash, receipting, </w:t>
      </w:r>
      <w:proofErr w:type="gramStart"/>
      <w:r w:rsidRPr="002D6490">
        <w:rPr>
          <w:rFonts w:ascii="Arial" w:hAnsi="Arial" w:cs="Arial"/>
          <w:sz w:val="24"/>
          <w:szCs w:val="24"/>
        </w:rPr>
        <w:t>expenses</w:t>
      </w:r>
      <w:proofErr w:type="gramEnd"/>
      <w:r w:rsidRPr="002D6490">
        <w:rPr>
          <w:rFonts w:ascii="Arial" w:hAnsi="Arial" w:cs="Arial"/>
          <w:sz w:val="24"/>
          <w:szCs w:val="24"/>
        </w:rPr>
        <w:t xml:space="preserve"> and banking</w:t>
      </w:r>
      <w:r w:rsidR="00AF3B07" w:rsidRPr="002D6490">
        <w:rPr>
          <w:rFonts w:ascii="Arial" w:hAnsi="Arial" w:cs="Arial"/>
          <w:sz w:val="24"/>
          <w:szCs w:val="24"/>
        </w:rPr>
        <w:t>.</w:t>
      </w:r>
    </w:p>
    <w:p w14:paraId="72026B0E" w14:textId="77777777" w:rsidR="00AF3B07" w:rsidRPr="002D6490" w:rsidRDefault="00AF3B07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To input referral and donor data into the database and assist with the production of monthly, </w:t>
      </w:r>
      <w:proofErr w:type="gramStart"/>
      <w:r w:rsidRPr="002D6490">
        <w:rPr>
          <w:rFonts w:ascii="Arial" w:hAnsi="Arial" w:cs="Arial"/>
          <w:sz w:val="24"/>
          <w:szCs w:val="24"/>
        </w:rPr>
        <w:t>quarterly</w:t>
      </w:r>
      <w:proofErr w:type="gramEnd"/>
      <w:r w:rsidRPr="002D6490">
        <w:rPr>
          <w:rFonts w:ascii="Arial" w:hAnsi="Arial" w:cs="Arial"/>
          <w:sz w:val="24"/>
          <w:szCs w:val="24"/>
        </w:rPr>
        <w:t xml:space="preserve"> and annual reports as required and contribute to the data backup system</w:t>
      </w:r>
    </w:p>
    <w:p w14:paraId="61D1EA0D" w14:textId="77777777" w:rsidR="00AF3B07" w:rsidRPr="002D6490" w:rsidRDefault="00AF3B07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contribute to updating mailing lists and standard letters where necessary</w:t>
      </w:r>
    </w:p>
    <w:p w14:paraId="4D0CD933" w14:textId="77777777" w:rsidR="00AF3B07" w:rsidRPr="002D6490" w:rsidRDefault="00AF3B07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correspond, as directed, with all stakeholders by email, letters to donors and social media. To</w:t>
      </w:r>
      <w:r w:rsidR="001F4B4E" w:rsidRPr="002D6490">
        <w:rPr>
          <w:rFonts w:ascii="Arial" w:hAnsi="Arial" w:cs="Arial"/>
          <w:sz w:val="24"/>
          <w:szCs w:val="24"/>
        </w:rPr>
        <w:t xml:space="preserve"> frank and post all agency mail daily.</w:t>
      </w:r>
      <w:r w:rsidRPr="002D6490">
        <w:rPr>
          <w:rFonts w:ascii="Arial" w:hAnsi="Arial" w:cs="Arial"/>
          <w:sz w:val="24"/>
          <w:szCs w:val="24"/>
        </w:rPr>
        <w:t xml:space="preserve"> </w:t>
      </w:r>
    </w:p>
    <w:p w14:paraId="00F569A0" w14:textId="77777777" w:rsidR="00AF3B07" w:rsidRPr="002D6490" w:rsidRDefault="00AF3B07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To contribute to publicity activities </w:t>
      </w:r>
      <w:proofErr w:type="gramStart"/>
      <w:r w:rsidRPr="002D6490">
        <w:rPr>
          <w:rFonts w:ascii="Arial" w:hAnsi="Arial" w:cs="Arial"/>
          <w:sz w:val="24"/>
          <w:szCs w:val="24"/>
        </w:rPr>
        <w:t>e.g</w:t>
      </w:r>
      <w:r w:rsidR="001F4B4E" w:rsidRPr="002D6490">
        <w:rPr>
          <w:rFonts w:ascii="Arial" w:hAnsi="Arial" w:cs="Arial"/>
          <w:sz w:val="24"/>
          <w:szCs w:val="24"/>
        </w:rPr>
        <w:t>.</w:t>
      </w:r>
      <w:proofErr w:type="gramEnd"/>
      <w:r w:rsidR="001F4B4E" w:rsidRPr="002D6490">
        <w:rPr>
          <w:rFonts w:ascii="Arial" w:hAnsi="Arial" w:cs="Arial"/>
          <w:sz w:val="24"/>
          <w:szCs w:val="24"/>
        </w:rPr>
        <w:t xml:space="preserve"> flyers, posters,</w:t>
      </w:r>
      <w:r w:rsidRPr="002D6490">
        <w:rPr>
          <w:rFonts w:ascii="Arial" w:hAnsi="Arial" w:cs="Arial"/>
          <w:sz w:val="24"/>
          <w:szCs w:val="24"/>
        </w:rPr>
        <w:t xml:space="preserve"> mailshots</w:t>
      </w:r>
      <w:r w:rsidR="001F4B4E" w:rsidRPr="002D6490">
        <w:rPr>
          <w:rFonts w:ascii="Arial" w:hAnsi="Arial" w:cs="Arial"/>
          <w:sz w:val="24"/>
          <w:szCs w:val="24"/>
        </w:rPr>
        <w:t>, website and other media.</w:t>
      </w:r>
    </w:p>
    <w:p w14:paraId="61E1C869" w14:textId="77777777" w:rsidR="00B432B3" w:rsidRPr="002D6490" w:rsidRDefault="00B432B3" w:rsidP="00B432B3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Generally</w:t>
      </w:r>
    </w:p>
    <w:p w14:paraId="2DD24135" w14:textId="77777777" w:rsidR="001F4B4E" w:rsidRPr="002D6490" w:rsidRDefault="001F4B4E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support a safe working envi</w:t>
      </w:r>
      <w:r w:rsidR="00456DC6" w:rsidRPr="002D6490">
        <w:rPr>
          <w:rFonts w:ascii="Arial" w:hAnsi="Arial" w:cs="Arial"/>
          <w:sz w:val="24"/>
          <w:szCs w:val="24"/>
        </w:rPr>
        <w:t>ronment.</w:t>
      </w:r>
    </w:p>
    <w:p w14:paraId="761C641E" w14:textId="77777777" w:rsidR="001F4B4E" w:rsidRPr="002D6490" w:rsidRDefault="001F4B4E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To attend and participate constructively in staff meetings, </w:t>
      </w:r>
      <w:proofErr w:type="gramStart"/>
      <w:r w:rsidRPr="002D6490">
        <w:rPr>
          <w:rFonts w:ascii="Arial" w:hAnsi="Arial" w:cs="Arial"/>
          <w:sz w:val="24"/>
          <w:szCs w:val="24"/>
        </w:rPr>
        <w:t>supervision</w:t>
      </w:r>
      <w:proofErr w:type="gramEnd"/>
      <w:r w:rsidRPr="002D6490">
        <w:rPr>
          <w:rFonts w:ascii="Arial" w:hAnsi="Arial" w:cs="Arial"/>
          <w:sz w:val="24"/>
          <w:szCs w:val="24"/>
        </w:rPr>
        <w:t xml:space="preserve"> and appraisal</w:t>
      </w:r>
    </w:p>
    <w:p w14:paraId="3A39D93F" w14:textId="77777777" w:rsidR="001F4B4E" w:rsidRPr="002D6490" w:rsidRDefault="001F4B4E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implement Wood Street Mission Policies and guidelines as set out in the staff handbook</w:t>
      </w:r>
    </w:p>
    <w:p w14:paraId="58501396" w14:textId="77777777" w:rsidR="0065644C" w:rsidRPr="002D6490" w:rsidRDefault="0065644C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undertake training as agreed with your manager</w:t>
      </w:r>
    </w:p>
    <w:p w14:paraId="130C4932" w14:textId="77777777" w:rsidR="0065644C" w:rsidRPr="002D6490" w:rsidRDefault="0065644C" w:rsidP="00FE5C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To work flexibly and undertake such other work appropriate to the post as may be assigned by your manager</w:t>
      </w:r>
    </w:p>
    <w:p w14:paraId="5960C5A0" w14:textId="77777777" w:rsidR="00B93F42" w:rsidRPr="002D6490" w:rsidRDefault="00B93F42" w:rsidP="002F30F4">
      <w:pPr>
        <w:spacing w:after="0"/>
        <w:rPr>
          <w:rFonts w:ascii="Arial" w:hAnsi="Arial" w:cs="Arial"/>
          <w:b/>
          <w:sz w:val="24"/>
          <w:szCs w:val="24"/>
        </w:rPr>
      </w:pPr>
    </w:p>
    <w:p w14:paraId="708A6962" w14:textId="77777777" w:rsidR="002F30F4" w:rsidRPr="002D6490" w:rsidRDefault="002F30F4" w:rsidP="0065644C">
      <w:pPr>
        <w:rPr>
          <w:rFonts w:ascii="Arial" w:hAnsi="Arial" w:cs="Arial"/>
          <w:sz w:val="24"/>
          <w:szCs w:val="24"/>
        </w:rPr>
      </w:pPr>
    </w:p>
    <w:p w14:paraId="08F9C1C7" w14:textId="77777777" w:rsidR="00B93F42" w:rsidRPr="002D6490" w:rsidRDefault="00B93F42" w:rsidP="0065644C">
      <w:pPr>
        <w:rPr>
          <w:rFonts w:ascii="Arial" w:hAnsi="Arial" w:cs="Arial"/>
          <w:sz w:val="24"/>
          <w:szCs w:val="24"/>
        </w:rPr>
      </w:pPr>
    </w:p>
    <w:p w14:paraId="708B956E" w14:textId="77777777" w:rsidR="00B93F42" w:rsidRPr="002D6490" w:rsidRDefault="00B93F42" w:rsidP="0065644C">
      <w:pPr>
        <w:rPr>
          <w:rFonts w:ascii="Arial" w:hAnsi="Arial" w:cs="Arial"/>
          <w:sz w:val="24"/>
          <w:szCs w:val="24"/>
        </w:rPr>
      </w:pPr>
    </w:p>
    <w:p w14:paraId="67A82A02" w14:textId="77777777" w:rsidR="00DB68A6" w:rsidRPr="002D6490" w:rsidRDefault="00DB68A6" w:rsidP="00DB68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Wood Street Mission</w:t>
      </w:r>
    </w:p>
    <w:p w14:paraId="39608D5B" w14:textId="77777777" w:rsidR="00DB68A6" w:rsidRPr="002D6490" w:rsidRDefault="00DB68A6" w:rsidP="00DB68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Person Specification</w:t>
      </w:r>
    </w:p>
    <w:p w14:paraId="481BB4D9" w14:textId="77777777" w:rsidR="00DB68A6" w:rsidRPr="002D6490" w:rsidRDefault="00312C54" w:rsidP="00DB68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6490">
        <w:rPr>
          <w:rFonts w:ascii="Arial" w:hAnsi="Arial" w:cs="Arial"/>
          <w:b/>
          <w:sz w:val="24"/>
          <w:szCs w:val="24"/>
          <w:u w:val="single"/>
        </w:rPr>
        <w:t>Administrator</w:t>
      </w:r>
    </w:p>
    <w:p w14:paraId="69F5CC09" w14:textId="77777777" w:rsidR="00DB68A6" w:rsidRPr="002D6490" w:rsidRDefault="00DB68A6" w:rsidP="00DB68A6">
      <w:pPr>
        <w:rPr>
          <w:rFonts w:ascii="Arial" w:hAnsi="Arial" w:cs="Arial"/>
          <w:b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t xml:space="preserve">The Administrator will </w:t>
      </w:r>
      <w:proofErr w:type="gramStart"/>
      <w:r w:rsidRPr="002D6490">
        <w:rPr>
          <w:rFonts w:ascii="Arial" w:hAnsi="Arial" w:cs="Arial"/>
          <w:b/>
          <w:sz w:val="24"/>
          <w:szCs w:val="24"/>
        </w:rPr>
        <w:t>have;</w:t>
      </w:r>
      <w:proofErr w:type="gramEnd"/>
    </w:p>
    <w:p w14:paraId="15A161FE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Good standard of education including minimum GCSE’s or equivalent in Maths and English</w:t>
      </w:r>
      <w:r w:rsidR="003662B6" w:rsidRPr="002D6490">
        <w:rPr>
          <w:rFonts w:ascii="Arial" w:hAnsi="Arial" w:cs="Arial"/>
          <w:sz w:val="24"/>
          <w:szCs w:val="24"/>
        </w:rPr>
        <w:t xml:space="preserve"> </w:t>
      </w:r>
      <w:r w:rsidR="00B93F42" w:rsidRPr="002D6490">
        <w:rPr>
          <w:rFonts w:ascii="Arial" w:hAnsi="Arial" w:cs="Arial"/>
          <w:sz w:val="24"/>
          <w:szCs w:val="24"/>
        </w:rPr>
        <w:t xml:space="preserve">with </w:t>
      </w:r>
      <w:r w:rsidR="003662B6" w:rsidRPr="002D6490">
        <w:rPr>
          <w:rFonts w:ascii="Arial" w:hAnsi="Arial" w:cs="Arial"/>
          <w:sz w:val="24"/>
          <w:szCs w:val="24"/>
        </w:rPr>
        <w:t xml:space="preserve">A Levels/ </w:t>
      </w:r>
      <w:r w:rsidR="00B93F42" w:rsidRPr="002D6490">
        <w:rPr>
          <w:rFonts w:ascii="Arial" w:hAnsi="Arial" w:cs="Arial"/>
          <w:sz w:val="24"/>
          <w:szCs w:val="24"/>
        </w:rPr>
        <w:t>further education desirable.</w:t>
      </w:r>
    </w:p>
    <w:p w14:paraId="6B391640" w14:textId="77777777" w:rsidR="003662B6" w:rsidRPr="002D6490" w:rsidRDefault="003662B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Experience of office systems</w:t>
      </w:r>
    </w:p>
    <w:p w14:paraId="0817924F" w14:textId="77777777" w:rsidR="003662B6" w:rsidRPr="002D6490" w:rsidRDefault="003662B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An understanding of basic accounting principles</w:t>
      </w:r>
    </w:p>
    <w:p w14:paraId="0B549A53" w14:textId="77777777" w:rsidR="00DB68A6" w:rsidRPr="002D6490" w:rsidRDefault="00B93F42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Excellent</w:t>
      </w:r>
      <w:r w:rsidR="00DB68A6" w:rsidRPr="002D6490">
        <w:rPr>
          <w:rFonts w:ascii="Arial" w:hAnsi="Arial" w:cs="Arial"/>
          <w:sz w:val="24"/>
          <w:szCs w:val="24"/>
        </w:rPr>
        <w:t xml:space="preserve"> </w:t>
      </w:r>
      <w:r w:rsidR="003662B6" w:rsidRPr="002D6490">
        <w:rPr>
          <w:rFonts w:ascii="Arial" w:hAnsi="Arial" w:cs="Arial"/>
          <w:sz w:val="24"/>
          <w:szCs w:val="24"/>
        </w:rPr>
        <w:t>organisation skills.</w:t>
      </w:r>
    </w:p>
    <w:p w14:paraId="47B1096A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 good attention to detail</w:t>
      </w:r>
    </w:p>
    <w:p w14:paraId="6DC3083D" w14:textId="77777777" w:rsidR="00DB68A6" w:rsidRPr="002D6490" w:rsidRDefault="00B93F42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Excellent</w:t>
      </w:r>
      <w:r w:rsidR="00DB68A6" w:rsidRPr="002D6490">
        <w:rPr>
          <w:rFonts w:ascii="Arial" w:hAnsi="Arial" w:cs="Arial"/>
          <w:sz w:val="24"/>
          <w:szCs w:val="24"/>
        </w:rPr>
        <w:t xml:space="preserve"> interpersonal skills</w:t>
      </w:r>
    </w:p>
    <w:p w14:paraId="6E1FF91A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Excellent IT skills including Microsoft Office (Word, E</w:t>
      </w:r>
      <w:r w:rsidR="00B93F42" w:rsidRPr="002D6490">
        <w:rPr>
          <w:rFonts w:ascii="Arial" w:hAnsi="Arial" w:cs="Arial"/>
          <w:sz w:val="24"/>
          <w:szCs w:val="24"/>
        </w:rPr>
        <w:t xml:space="preserve">xcel, </w:t>
      </w:r>
      <w:proofErr w:type="spellStart"/>
      <w:r w:rsidR="00B93F42" w:rsidRPr="002D6490">
        <w:rPr>
          <w:rFonts w:ascii="Arial" w:hAnsi="Arial" w:cs="Arial"/>
          <w:sz w:val="24"/>
          <w:szCs w:val="24"/>
        </w:rPr>
        <w:t>Powerpoint</w:t>
      </w:r>
      <w:proofErr w:type="spellEnd"/>
      <w:r w:rsidR="00B93F42" w:rsidRPr="002D6490">
        <w:rPr>
          <w:rFonts w:ascii="Arial" w:hAnsi="Arial" w:cs="Arial"/>
          <w:sz w:val="24"/>
          <w:szCs w:val="24"/>
        </w:rPr>
        <w:t>, Publisher),</w:t>
      </w:r>
      <w:r w:rsidRPr="002D6490">
        <w:rPr>
          <w:rFonts w:ascii="Arial" w:hAnsi="Arial" w:cs="Arial"/>
          <w:sz w:val="24"/>
          <w:szCs w:val="24"/>
        </w:rPr>
        <w:t xml:space="preserve"> Databases, Email and </w:t>
      </w:r>
      <w:proofErr w:type="gramStart"/>
      <w:r w:rsidRPr="002D6490">
        <w:rPr>
          <w:rFonts w:ascii="Arial" w:hAnsi="Arial" w:cs="Arial"/>
          <w:sz w:val="24"/>
          <w:szCs w:val="24"/>
        </w:rPr>
        <w:t>Social Media</w:t>
      </w:r>
      <w:proofErr w:type="gramEnd"/>
    </w:p>
    <w:p w14:paraId="5BA45ED8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</w:p>
    <w:p w14:paraId="4BD75CCF" w14:textId="77777777" w:rsidR="00DB68A6" w:rsidRPr="002D6490" w:rsidRDefault="00DB68A6" w:rsidP="00DB68A6">
      <w:pPr>
        <w:rPr>
          <w:rFonts w:ascii="Arial" w:hAnsi="Arial" w:cs="Arial"/>
          <w:b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t xml:space="preserve">The Administrator will </w:t>
      </w:r>
      <w:proofErr w:type="gramStart"/>
      <w:r w:rsidRPr="002D6490">
        <w:rPr>
          <w:rFonts w:ascii="Arial" w:hAnsi="Arial" w:cs="Arial"/>
          <w:b/>
          <w:sz w:val="24"/>
          <w:szCs w:val="24"/>
        </w:rPr>
        <w:t>be;</w:t>
      </w:r>
      <w:proofErr w:type="gramEnd"/>
    </w:p>
    <w:p w14:paraId="201050F6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Able to communicate at all levels verbally and in writing to a standard necessary</w:t>
      </w:r>
      <w:r w:rsidR="00B93F42" w:rsidRPr="002D6490">
        <w:rPr>
          <w:rFonts w:ascii="Arial" w:hAnsi="Arial" w:cs="Arial"/>
          <w:sz w:val="24"/>
          <w:szCs w:val="24"/>
        </w:rPr>
        <w:t xml:space="preserve"> to be effective in work.</w:t>
      </w:r>
    </w:p>
    <w:p w14:paraId="2CFEA617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Able to treat clients, donors, staff and volunteers with respect, dignity and in a confidential manner</w:t>
      </w:r>
    </w:p>
    <w:p w14:paraId="40368717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Able to keep clear and accurate records</w:t>
      </w:r>
    </w:p>
    <w:p w14:paraId="06E942D1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Able to work well within a team</w:t>
      </w:r>
    </w:p>
    <w:p w14:paraId="3DB50E03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Work alongside and support volunteers</w:t>
      </w:r>
    </w:p>
    <w:p w14:paraId="65E76ADF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Willing to adhere to the aims of Wood Street Mission and follow all policies and guidelines</w:t>
      </w:r>
    </w:p>
    <w:p w14:paraId="79FBC86C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Able to follow directions and work on own initiative</w:t>
      </w:r>
    </w:p>
    <w:p w14:paraId="4B44C827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Willing to prepare, attend and contribute to Staff Meetings, Supervision and Appraisal sessions</w:t>
      </w:r>
    </w:p>
    <w:p w14:paraId="28BF4FD2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 xml:space="preserve">Willing to undertake training to develop knowledge, </w:t>
      </w:r>
      <w:proofErr w:type="gramStart"/>
      <w:r w:rsidRPr="002D6490">
        <w:rPr>
          <w:rFonts w:ascii="Arial" w:hAnsi="Arial" w:cs="Arial"/>
          <w:sz w:val="24"/>
          <w:szCs w:val="24"/>
        </w:rPr>
        <w:t>skills</w:t>
      </w:r>
      <w:proofErr w:type="gramEnd"/>
      <w:r w:rsidRPr="002D6490">
        <w:rPr>
          <w:rFonts w:ascii="Arial" w:hAnsi="Arial" w:cs="Arial"/>
          <w:sz w:val="24"/>
          <w:szCs w:val="24"/>
        </w:rPr>
        <w:t xml:space="preserve"> and confidence</w:t>
      </w:r>
    </w:p>
    <w:p w14:paraId="4E65E1FC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sz w:val="24"/>
          <w:szCs w:val="24"/>
        </w:rPr>
        <w:t>Willing to be flexible to meet the demands of the workplace, including flexible hours and venues.</w:t>
      </w:r>
    </w:p>
    <w:p w14:paraId="359B7151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</w:p>
    <w:p w14:paraId="2756F211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t>Hours;</w:t>
      </w:r>
      <w:r w:rsidRPr="002D6490">
        <w:rPr>
          <w:rFonts w:ascii="Arial" w:hAnsi="Arial" w:cs="Arial"/>
          <w:sz w:val="24"/>
          <w:szCs w:val="24"/>
        </w:rPr>
        <w:t xml:space="preserve"> Set out in contract</w:t>
      </w:r>
    </w:p>
    <w:p w14:paraId="4D912E26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lastRenderedPageBreak/>
        <w:t>Basic Salary;</w:t>
      </w:r>
      <w:r w:rsidRPr="002D6490">
        <w:rPr>
          <w:rFonts w:ascii="Arial" w:hAnsi="Arial" w:cs="Arial"/>
          <w:sz w:val="24"/>
          <w:szCs w:val="24"/>
        </w:rPr>
        <w:t xml:space="preserve"> Set out in contract</w:t>
      </w:r>
    </w:p>
    <w:p w14:paraId="55A43594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t>Other Contributions;</w:t>
      </w:r>
      <w:r w:rsidRPr="002D6490">
        <w:rPr>
          <w:rFonts w:ascii="Arial" w:hAnsi="Arial" w:cs="Arial"/>
          <w:sz w:val="24"/>
          <w:szCs w:val="24"/>
        </w:rPr>
        <w:t xml:space="preserve"> </w:t>
      </w:r>
      <w:r w:rsidR="00B93F42" w:rsidRPr="002D6490">
        <w:rPr>
          <w:rFonts w:ascii="Arial" w:hAnsi="Arial" w:cs="Arial"/>
          <w:sz w:val="24"/>
          <w:szCs w:val="24"/>
        </w:rPr>
        <w:t>Workplace Pension available</w:t>
      </w:r>
    </w:p>
    <w:p w14:paraId="17A85D70" w14:textId="77777777" w:rsidR="00DB68A6" w:rsidRPr="002D6490" w:rsidRDefault="00DB68A6" w:rsidP="00DB68A6">
      <w:pPr>
        <w:rPr>
          <w:rFonts w:ascii="Arial" w:hAnsi="Arial" w:cs="Arial"/>
          <w:sz w:val="24"/>
          <w:szCs w:val="24"/>
        </w:rPr>
      </w:pPr>
      <w:r w:rsidRPr="002D6490">
        <w:rPr>
          <w:rFonts w:ascii="Arial" w:hAnsi="Arial" w:cs="Arial"/>
          <w:b/>
          <w:sz w:val="24"/>
          <w:szCs w:val="24"/>
        </w:rPr>
        <w:t>Annual Leave</w:t>
      </w:r>
      <w:r w:rsidRPr="002D6490">
        <w:rPr>
          <w:rFonts w:ascii="Arial" w:hAnsi="Arial" w:cs="Arial"/>
          <w:sz w:val="24"/>
          <w:szCs w:val="24"/>
        </w:rPr>
        <w:t>; 22 Days and Statutory Bank Holidays. Occasional discretionary days.</w:t>
      </w:r>
    </w:p>
    <w:p w14:paraId="31155007" w14:textId="77777777" w:rsidR="00B93F42" w:rsidRPr="002D6490" w:rsidRDefault="00B93F42" w:rsidP="00DB68A6">
      <w:pPr>
        <w:rPr>
          <w:rFonts w:ascii="Arial" w:hAnsi="Arial" w:cs="Arial"/>
          <w:sz w:val="24"/>
          <w:szCs w:val="24"/>
        </w:rPr>
      </w:pPr>
    </w:p>
    <w:p w14:paraId="19ABFB2E" w14:textId="77777777" w:rsidR="00B93F42" w:rsidRPr="002D6490" w:rsidRDefault="00B93F42" w:rsidP="00DB68A6">
      <w:pPr>
        <w:rPr>
          <w:rFonts w:ascii="Arial" w:hAnsi="Arial" w:cs="Arial"/>
          <w:sz w:val="24"/>
          <w:szCs w:val="24"/>
        </w:rPr>
      </w:pPr>
    </w:p>
    <w:sectPr w:rsidR="00B93F42" w:rsidRPr="002D6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79CA" w14:textId="77777777" w:rsidR="00B47605" w:rsidRDefault="00B47605" w:rsidP="002D6490">
      <w:pPr>
        <w:spacing w:after="0" w:line="240" w:lineRule="auto"/>
      </w:pPr>
      <w:r>
        <w:separator/>
      </w:r>
    </w:p>
  </w:endnote>
  <w:endnote w:type="continuationSeparator" w:id="0">
    <w:p w14:paraId="50CFAAE5" w14:textId="77777777" w:rsidR="00B47605" w:rsidRDefault="00B47605" w:rsidP="002D6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4467" w14:textId="77777777" w:rsidR="002D6490" w:rsidRDefault="002D6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DFFF" w14:textId="77777777" w:rsidR="002D6490" w:rsidRDefault="002D64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D3F0" w14:textId="77777777" w:rsidR="002D6490" w:rsidRDefault="002D6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109F" w14:textId="77777777" w:rsidR="00B47605" w:rsidRDefault="00B47605" w:rsidP="002D6490">
      <w:pPr>
        <w:spacing w:after="0" w:line="240" w:lineRule="auto"/>
      </w:pPr>
      <w:r>
        <w:separator/>
      </w:r>
    </w:p>
  </w:footnote>
  <w:footnote w:type="continuationSeparator" w:id="0">
    <w:p w14:paraId="2EB79B7B" w14:textId="77777777" w:rsidR="00B47605" w:rsidRDefault="00B47605" w:rsidP="002D6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B75F" w14:textId="63987904" w:rsidR="002D6490" w:rsidRDefault="002D6490">
    <w:pPr>
      <w:pStyle w:val="Header"/>
    </w:pPr>
    <w:r>
      <w:rPr>
        <w:noProof/>
      </w:rPr>
      <w:pict w14:anchorId="6B677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94016" o:spid="_x0000_s1026" type="#_x0000_t75" style="position:absolute;margin-left:0;margin-top:0;width:451.25pt;height:354.55pt;z-index:-251657216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CFDC" w14:textId="7BD6375C" w:rsidR="002D6490" w:rsidRDefault="002D6490">
    <w:pPr>
      <w:pStyle w:val="Header"/>
    </w:pPr>
    <w:r>
      <w:rPr>
        <w:noProof/>
      </w:rPr>
      <w:pict w14:anchorId="6416BC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94017" o:spid="_x0000_s1027" type="#_x0000_t75" style="position:absolute;margin-left:0;margin-top:0;width:451.25pt;height:354.55pt;z-index:-251656192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FDF3" w14:textId="1A1D484D" w:rsidR="002D6490" w:rsidRDefault="002D6490">
    <w:pPr>
      <w:pStyle w:val="Header"/>
    </w:pPr>
    <w:r>
      <w:rPr>
        <w:noProof/>
      </w:rPr>
      <w:pict w14:anchorId="706B6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694015" o:spid="_x0000_s1025" type="#_x0000_t75" style="position:absolute;margin-left:0;margin-top:0;width:451.25pt;height:354.55pt;z-index:-251658240;mso-position-horizontal:center;mso-position-horizontal-relative:margin;mso-position-vertical:center;mso-position-vertical-relative:margin" o:allowincell="f">
          <v:imagedata r:id="rId1" o:title="Picture1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510DF"/>
    <w:multiLevelType w:val="hybridMultilevel"/>
    <w:tmpl w:val="86968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4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DB"/>
    <w:rsid w:val="001D7CB4"/>
    <w:rsid w:val="001F4B4E"/>
    <w:rsid w:val="002D6490"/>
    <w:rsid w:val="002F30F4"/>
    <w:rsid w:val="00312C54"/>
    <w:rsid w:val="003662B6"/>
    <w:rsid w:val="00456DC6"/>
    <w:rsid w:val="004B77CE"/>
    <w:rsid w:val="0065644C"/>
    <w:rsid w:val="008D1B3F"/>
    <w:rsid w:val="00912C1C"/>
    <w:rsid w:val="00A10010"/>
    <w:rsid w:val="00AF3B07"/>
    <w:rsid w:val="00B26A73"/>
    <w:rsid w:val="00B31A1F"/>
    <w:rsid w:val="00B432B3"/>
    <w:rsid w:val="00B47605"/>
    <w:rsid w:val="00B93F42"/>
    <w:rsid w:val="00CA78E9"/>
    <w:rsid w:val="00DB68A6"/>
    <w:rsid w:val="00FD1DDB"/>
    <w:rsid w:val="00FE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FA891"/>
  <w15:chartTrackingRefBased/>
  <w15:docId w15:val="{49632250-EC34-4A12-9AAB-F46A75B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90"/>
  </w:style>
  <w:style w:type="paragraph" w:styleId="Footer">
    <w:name w:val="footer"/>
    <w:basedOn w:val="Normal"/>
    <w:link w:val="FooterChar"/>
    <w:uiPriority w:val="99"/>
    <w:unhideWhenUsed/>
    <w:rsid w:val="002D6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Garnett</dc:creator>
  <cp:keywords/>
  <dc:description/>
  <cp:lastModifiedBy>Anne Jackson</cp:lastModifiedBy>
  <cp:revision>5</cp:revision>
  <cp:lastPrinted>2018-01-10T12:17:00Z</cp:lastPrinted>
  <dcterms:created xsi:type="dcterms:W3CDTF">2022-05-11T09:29:00Z</dcterms:created>
  <dcterms:modified xsi:type="dcterms:W3CDTF">2022-05-17T18:10:00Z</dcterms:modified>
</cp:coreProperties>
</file>